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64E7" w14:textId="0B39A711" w:rsidR="00690926" w:rsidRPr="00690926" w:rsidRDefault="00690926" w:rsidP="00690926">
      <w:pPr>
        <w:wordWrap w:val="0"/>
        <w:textAlignment w:val="baseline"/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242424"/>
          <w:sz w:val="21"/>
          <w:szCs w:val="21"/>
          <w:bdr w:val="none" w:sz="0" w:space="0" w:color="auto" w:frame="1"/>
          <w:lang w:eastAsia="nl-NL"/>
        </w:rPr>
        <w:br/>
      </w:r>
      <w:r w:rsidRPr="00690926">
        <w:rPr>
          <w:rFonts w:eastAsia="Times New Roman" w:cstheme="minorHAnsi"/>
          <w:b/>
          <w:bCs/>
          <w:color w:val="0D0D0D"/>
          <w:sz w:val="34"/>
          <w:szCs w:val="34"/>
          <w:bdr w:val="none" w:sz="0" w:space="0" w:color="auto" w:frame="1"/>
          <w:lang w:eastAsia="nl-NL"/>
        </w:rPr>
        <w:t>Vacature</w:t>
      </w:r>
      <w:r w:rsidRPr="00690926">
        <w:rPr>
          <w:rFonts w:eastAsia="Times New Roman" w:cstheme="minorHAnsi"/>
          <w:color w:val="0D0D0D"/>
          <w:sz w:val="34"/>
          <w:szCs w:val="34"/>
          <w:bdr w:val="none" w:sz="0" w:space="0" w:color="auto" w:frame="1"/>
          <w:lang w:eastAsia="nl-NL"/>
        </w:rPr>
        <w:t xml:space="preserve">: Begeleider </w:t>
      </w:r>
      <w:r w:rsidR="006F0D19" w:rsidRPr="00B57C0E">
        <w:rPr>
          <w:rFonts w:eastAsia="Times New Roman" w:cstheme="minorHAnsi"/>
          <w:color w:val="0D0D0D"/>
          <w:sz w:val="34"/>
          <w:szCs w:val="34"/>
          <w:bdr w:val="none" w:sz="0" w:space="0" w:color="auto" w:frame="1"/>
          <w:lang w:eastAsia="nl-NL"/>
        </w:rPr>
        <w:t>TOM-voorziening</w:t>
      </w:r>
      <w:r w:rsidRPr="00690926">
        <w:rPr>
          <w:rFonts w:eastAsia="Times New Roman" w:cstheme="minorHAnsi"/>
          <w:color w:val="0D0D0D"/>
          <w:sz w:val="32"/>
          <w:szCs w:val="32"/>
          <w:bdr w:val="none" w:sz="0" w:space="0" w:color="auto" w:frame="1"/>
          <w:lang w:eastAsia="nl-NL"/>
        </w:rPr>
        <w:t xml:space="preserve"> </w:t>
      </w:r>
      <w:r w:rsidR="006F0D19" w:rsidRPr="00B57C0E">
        <w:rPr>
          <w:rFonts w:eastAsia="Times New Roman" w:cstheme="minorHAnsi"/>
          <w:color w:val="0D0D0D"/>
          <w:sz w:val="32"/>
          <w:szCs w:val="32"/>
          <w:bdr w:val="none" w:sz="0" w:space="0" w:color="auto" w:frame="1"/>
          <w:lang w:eastAsia="nl-NL"/>
        </w:rPr>
        <w:t>de/het (naam school)</w:t>
      </w:r>
      <w:r w:rsidR="006F0D19" w:rsidRPr="00690926">
        <w:rPr>
          <w:rFonts w:eastAsia="Times New Roman" w:cstheme="minorHAnsi"/>
          <w:color w:val="0D0D0D"/>
          <w:sz w:val="32"/>
          <w:szCs w:val="32"/>
          <w:bdr w:val="none" w:sz="0" w:space="0" w:color="auto" w:frame="1"/>
          <w:lang w:eastAsia="nl-NL"/>
        </w:rPr>
        <w:t xml:space="preserve"> </w:t>
      </w:r>
      <w:r w:rsidR="006F0D19" w:rsidRPr="00B57C0E">
        <w:rPr>
          <w:rFonts w:eastAsia="Times New Roman" w:cstheme="minorHAnsi"/>
          <w:color w:val="0D0D0D"/>
          <w:sz w:val="34"/>
          <w:szCs w:val="34"/>
          <w:bdr w:val="none" w:sz="0" w:space="0" w:color="auto" w:frame="1"/>
          <w:lang w:eastAsia="nl-NL"/>
        </w:rPr>
        <w:br/>
      </w:r>
    </w:p>
    <w:p w14:paraId="7F98C6F5" w14:textId="49FCD8DE" w:rsidR="00690926" w:rsidRPr="00690926" w:rsidRDefault="00F63567" w:rsidP="00690926">
      <w:pPr>
        <w:textAlignment w:val="baseline"/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nl-NL"/>
        </w:rPr>
      </w:pPr>
      <w:r w:rsidRPr="00B57C0E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 xml:space="preserve">De/het (schoolnaam) </w:t>
      </w:r>
      <w:r w:rsidR="00690926"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 xml:space="preserve">zoekt een begeleider </w:t>
      </w:r>
      <w:r w:rsidR="00190DF5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TOM-voorziening</w:t>
      </w:r>
      <w:r w:rsidR="00690926"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 xml:space="preserve">. Heb je ervaring in het begeleiden van leerlingen met specifieke onderwijsbehoeften en lijkt </w:t>
      </w:r>
      <w:r w:rsidR="005F38C1" w:rsidRPr="00B57C0E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de/het (schoolnaam)</w:t>
      </w:r>
      <w:r w:rsidR="00690926"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 xml:space="preserve"> jou een mooie werkomgeving? Vind jij het een uitdaging om deze voorziening op te zetten?  Dan zijn wij op zoek naar jou voor de positie van Begeleider </w:t>
      </w:r>
      <w:r w:rsidR="005F38C1" w:rsidRPr="00B57C0E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TOM-voorziening</w:t>
      </w:r>
      <w:r w:rsidR="00690926"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 xml:space="preserve"> bij </w:t>
      </w:r>
      <w:r w:rsidR="005F38C1" w:rsidRPr="00B57C0E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de/het (schoolnaam)</w:t>
      </w:r>
    </w:p>
    <w:p w14:paraId="2315AB6D" w14:textId="4D552C47" w:rsidR="00690926" w:rsidRPr="00690926" w:rsidRDefault="005F38C1" w:rsidP="00690926">
      <w:pPr>
        <w:textAlignment w:val="baseline"/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nl-NL"/>
        </w:rPr>
      </w:pPr>
      <w:r w:rsidRPr="00B57C0E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 xml:space="preserve">De/het (schoolnaam) </w:t>
      </w:r>
      <w:r w:rsidR="00690926" w:rsidRPr="0069092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nl-NL"/>
        </w:rPr>
        <w:t xml:space="preserve">wil vanaf schooljaar 2024-2025 starten met de </w:t>
      </w:r>
      <w:r w:rsidRPr="00B57C0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nl-NL"/>
        </w:rPr>
        <w:t>TOM-voorziening</w:t>
      </w:r>
      <w:r w:rsidR="00690926" w:rsidRPr="0069092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nl-NL"/>
        </w:rPr>
        <w:t xml:space="preserve">. </w:t>
      </w:r>
      <w:r w:rsidR="00EC0C93" w:rsidRPr="00B57C0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nl-NL"/>
        </w:rPr>
        <w:t>Deze</w:t>
      </w:r>
      <w:r w:rsidR="00690926" w:rsidRPr="0069092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nl-NL"/>
        </w:rPr>
        <w:t xml:space="preserve"> is bedoeld is voor leerlingen die vanuit een bepaalde zorg/begeleidingsbehoefte een deel van de klassikale lestijd beter in een aparte rustige ruimte kunnen doorbrengen, onder begeleiding, zodat zij in balans kunnen komen.</w:t>
      </w:r>
    </w:p>
    <w:p w14:paraId="115E4958" w14:textId="0C4E73B2" w:rsidR="00690926" w:rsidRPr="00690926" w:rsidRDefault="00690926" w:rsidP="00690926">
      <w:pPr>
        <w:textAlignment w:val="baseline"/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nl-NL"/>
        </w:rPr>
        <w:t xml:space="preserve">Daarnaast kan de </w:t>
      </w:r>
      <w:r w:rsidR="00EC0C93" w:rsidRPr="00B57C0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nl-NL"/>
        </w:rPr>
        <w:t>TOM-voorziening</w:t>
      </w:r>
      <w:r w:rsidRPr="0069092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nl-NL"/>
        </w:rPr>
        <w:t xml:space="preserve"> coaching verzorgen op sociaal-emotioneel gebied maar ook op het gebied van executieve functies/ leren </w:t>
      </w:r>
      <w:proofErr w:type="spellStart"/>
      <w:r w:rsidRPr="0069092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nl-NL"/>
        </w:rPr>
        <w:t>leren</w:t>
      </w:r>
      <w:proofErr w:type="spellEnd"/>
      <w:r w:rsidR="00190DF5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nl-NL"/>
        </w:rPr>
        <w:t>.</w:t>
      </w:r>
    </w:p>
    <w:p w14:paraId="69307927" w14:textId="77777777" w:rsidR="00690926" w:rsidRPr="00690926" w:rsidRDefault="00690926" w:rsidP="00690926">
      <w:pPr>
        <w:textAlignment w:val="baseline"/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nl-NL"/>
        </w:rPr>
      </w:pPr>
    </w:p>
    <w:p w14:paraId="03A4B240" w14:textId="77777777" w:rsidR="00690926" w:rsidRPr="00690926" w:rsidRDefault="00690926" w:rsidP="00690926">
      <w:pPr>
        <w:textAlignment w:val="baseline"/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u w:val="single"/>
          <w:bdr w:val="none" w:sz="0" w:space="0" w:color="auto" w:frame="1"/>
          <w:lang w:eastAsia="nl-NL"/>
        </w:rPr>
        <w:t>Belangrijkste verantwoordelijkheden</w:t>
      </w: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:</w:t>
      </w:r>
    </w:p>
    <w:p w14:paraId="6056F5FF" w14:textId="0CDB6581" w:rsidR="00690926" w:rsidRPr="00690926" w:rsidRDefault="00690926" w:rsidP="00690926">
      <w:pPr>
        <w:numPr>
          <w:ilvl w:val="0"/>
          <w:numId w:val="1"/>
        </w:num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 xml:space="preserve">Verzorgen van individuele begeleiding en ondersteuning aan leerlingen in de </w:t>
      </w:r>
      <w:r w:rsidR="006F0D19" w:rsidRPr="00B57C0E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TOM-voorziening</w:t>
      </w: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, zowel op onderwijskundig/pedagogisch als op sociaal-emotioneel gebied.</w:t>
      </w:r>
    </w:p>
    <w:p w14:paraId="0328330C" w14:textId="77777777" w:rsidR="00690926" w:rsidRPr="00690926" w:rsidRDefault="00690926" w:rsidP="00690926">
      <w:pPr>
        <w:numPr>
          <w:ilvl w:val="0"/>
          <w:numId w:val="1"/>
        </w:num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Opstarten en begeleiden van de dag voor leerlingen, en indien nodig, het bieden van ondersteuning tijdens pauzes. </w:t>
      </w:r>
    </w:p>
    <w:p w14:paraId="383B0D0E" w14:textId="77777777" w:rsidR="00690926" w:rsidRPr="00690926" w:rsidRDefault="00690926" w:rsidP="00690926">
      <w:pPr>
        <w:numPr>
          <w:ilvl w:val="0"/>
          <w:numId w:val="1"/>
        </w:numPr>
        <w:textAlignment w:val="baseline"/>
        <w:rPr>
          <w:rFonts w:eastAsia="Times New Roman" w:cstheme="minorHAnsi"/>
          <w:color w:val="0D0D0D"/>
          <w:sz w:val="26"/>
          <w:szCs w:val="26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343433"/>
          <w:sz w:val="25"/>
          <w:szCs w:val="25"/>
          <w:bdr w:val="none" w:sz="0" w:space="0" w:color="auto" w:frame="1"/>
          <w:lang w:eastAsia="nl-NL"/>
        </w:rPr>
        <w:t>Begeleiden bij het ontwikkelen van studievaardigheden en begeleiden van leerlingen met psychosociale vraagstukken;</w:t>
      </w:r>
    </w:p>
    <w:p w14:paraId="4C70A6AF" w14:textId="77777777" w:rsidR="00690926" w:rsidRPr="00690926" w:rsidRDefault="00690926" w:rsidP="00690926">
      <w:pPr>
        <w:numPr>
          <w:ilvl w:val="0"/>
          <w:numId w:val="1"/>
        </w:num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In samenwerking met de COPA (Coördinator Passend Onderwijs) bijstellen van handelingsplannen op basis van de ondersteuningsbehoefte van de leerlingen.</w:t>
      </w:r>
    </w:p>
    <w:p w14:paraId="18B754D4" w14:textId="77777777" w:rsidR="00690926" w:rsidRPr="00690926" w:rsidRDefault="00690926" w:rsidP="00690926">
      <w:pPr>
        <w:numPr>
          <w:ilvl w:val="0"/>
          <w:numId w:val="1"/>
        </w:num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Uitvoeren van intakegesprekken in samenwerking met de COPA.</w:t>
      </w:r>
    </w:p>
    <w:p w14:paraId="4C3E06E8" w14:textId="77777777" w:rsidR="00690926" w:rsidRPr="00690926" w:rsidRDefault="00690926" w:rsidP="00690926">
      <w:pPr>
        <w:numPr>
          <w:ilvl w:val="0"/>
          <w:numId w:val="1"/>
        </w:num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Onderhouden van contacten met docenten en mentoren, maar ook met externe hulpverleners en relevante zorginstellingen.</w:t>
      </w:r>
    </w:p>
    <w:p w14:paraId="029BCD79" w14:textId="77777777" w:rsidR="00690926" w:rsidRPr="00690926" w:rsidRDefault="00690926" w:rsidP="00690926">
      <w:pPr>
        <w:numPr>
          <w:ilvl w:val="0"/>
          <w:numId w:val="1"/>
        </w:num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Docenten van advies voorzien m.b.t. pedagogisch didactisch handelen.</w:t>
      </w:r>
    </w:p>
    <w:p w14:paraId="2E26509B" w14:textId="77777777" w:rsidR="00690926" w:rsidRPr="00690926" w:rsidRDefault="00690926" w:rsidP="00690926">
      <w:pPr>
        <w:numPr>
          <w:ilvl w:val="0"/>
          <w:numId w:val="1"/>
        </w:num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 xml:space="preserve">Deelnemen aan overleggen, evaluaties en </w:t>
      </w:r>
      <w:proofErr w:type="spellStart"/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leerlingbesprekingen</w:t>
      </w:r>
      <w:proofErr w:type="spellEnd"/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 xml:space="preserve"> binnen de school.</w:t>
      </w:r>
    </w:p>
    <w:p w14:paraId="079B2ADD" w14:textId="77777777" w:rsidR="00690926" w:rsidRPr="00690926" w:rsidRDefault="00690926" w:rsidP="00690926">
      <w:pPr>
        <w:textAlignment w:val="baseline"/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nl-NL"/>
        </w:rPr>
      </w:pPr>
    </w:p>
    <w:p w14:paraId="23326275" w14:textId="77777777" w:rsidR="00690926" w:rsidRPr="00690926" w:rsidRDefault="00690926" w:rsidP="00690926">
      <w:pPr>
        <w:textAlignment w:val="baseline"/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u w:val="single"/>
          <w:bdr w:val="none" w:sz="0" w:space="0" w:color="auto" w:frame="1"/>
          <w:lang w:eastAsia="nl-NL"/>
        </w:rPr>
        <w:t>Kwalificaties en vaardigheden</w:t>
      </w: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:</w:t>
      </w:r>
    </w:p>
    <w:p w14:paraId="5EF7D84D" w14:textId="77777777" w:rsidR="00690926" w:rsidRPr="00690926" w:rsidRDefault="00690926" w:rsidP="00690926">
      <w:pPr>
        <w:textAlignment w:val="baseline"/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We zoeken iemand met…</w:t>
      </w:r>
    </w:p>
    <w:p w14:paraId="6531EBD8" w14:textId="77777777" w:rsidR="00690926" w:rsidRPr="00690926" w:rsidRDefault="00690926" w:rsidP="00690926">
      <w:pPr>
        <w:numPr>
          <w:ilvl w:val="0"/>
          <w:numId w:val="2"/>
        </w:num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Minimaal een afgeronde  MBO+/ HBO opleiding in een relevant vakgebied, zoals sociaal pedagogische hulpverlening of psychologie.</w:t>
      </w:r>
    </w:p>
    <w:p w14:paraId="4731B08F" w14:textId="3A6787AA" w:rsidR="00690926" w:rsidRPr="00690926" w:rsidRDefault="00690926" w:rsidP="00690926">
      <w:pPr>
        <w:numPr>
          <w:ilvl w:val="0"/>
          <w:numId w:val="2"/>
        </w:num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 xml:space="preserve">Een flexibele, </w:t>
      </w:r>
      <w:proofErr w:type="spellStart"/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pro-actieve</w:t>
      </w:r>
      <w:proofErr w:type="spellEnd"/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 xml:space="preserve"> instelling die het een mooie uitdaging vindt om deze voorziening op </w:t>
      </w:r>
      <w:r w:rsidR="00D779C3" w:rsidRPr="00B57C0E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de/het (naam school)</w:t>
      </w: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 xml:space="preserve"> op te zetten.</w:t>
      </w:r>
    </w:p>
    <w:p w14:paraId="584F37C9" w14:textId="77777777" w:rsidR="00690926" w:rsidRPr="00690926" w:rsidRDefault="00690926" w:rsidP="00690926">
      <w:pPr>
        <w:numPr>
          <w:ilvl w:val="0"/>
          <w:numId w:val="2"/>
        </w:num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Ervaring in het werken met leerlingen met specifieke ondersteuningsbehoeften, bij voorkeur binnen het onderwijs.</w:t>
      </w:r>
    </w:p>
    <w:p w14:paraId="721C120D" w14:textId="77777777" w:rsidR="00690926" w:rsidRPr="00690926" w:rsidRDefault="00690926" w:rsidP="00690926">
      <w:pPr>
        <w:numPr>
          <w:ilvl w:val="0"/>
          <w:numId w:val="2"/>
        </w:num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Sterke communicatieve vaardigheden en het vermogen om effectief samen te werken met leerlingen, ouders, docenten en externe professionals.</w:t>
      </w:r>
    </w:p>
    <w:p w14:paraId="39ED7C7A" w14:textId="77777777" w:rsidR="00690926" w:rsidRPr="00690926" w:rsidRDefault="00690926" w:rsidP="00690926">
      <w:pPr>
        <w:numPr>
          <w:ilvl w:val="0"/>
          <w:numId w:val="2"/>
        </w:num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Empathisch vermogen en geduld, met het vermogen om een veilige en ondersteunende omgeving te creëren voor leerlingen.</w:t>
      </w:r>
    </w:p>
    <w:p w14:paraId="66CD229E" w14:textId="77777777" w:rsidR="00690926" w:rsidRPr="00690926" w:rsidRDefault="00690926" w:rsidP="00690926">
      <w:pPr>
        <w:numPr>
          <w:ilvl w:val="0"/>
          <w:numId w:val="2"/>
        </w:num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Kennis van en ervaring met het opstellen en uitvoeren van handelingsplannen en ontwikkelingsperspectiefplannen.</w:t>
      </w:r>
    </w:p>
    <w:p w14:paraId="66B6007B" w14:textId="77777777" w:rsidR="00690926" w:rsidRPr="00690926" w:rsidRDefault="00690926" w:rsidP="00690926">
      <w:pPr>
        <w:numPr>
          <w:ilvl w:val="0"/>
          <w:numId w:val="2"/>
        </w:num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Het vermogen om zelfstandig te werken en beslissingen te nemen binnen de gestelde kaders.</w:t>
      </w:r>
    </w:p>
    <w:p w14:paraId="6F3D5CE7" w14:textId="329F4B1B" w:rsidR="00690926" w:rsidRPr="00690926" w:rsidRDefault="00690926" w:rsidP="00690926">
      <w:pPr>
        <w:numPr>
          <w:ilvl w:val="0"/>
          <w:numId w:val="2"/>
        </w:num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lastRenderedPageBreak/>
        <w:t xml:space="preserve">Flexibiliteit en aanpassingsvermogen om te kunnen omgaan met diverse situaties en behoeften binnen de </w:t>
      </w:r>
      <w:r w:rsidR="00D779C3" w:rsidRPr="00B57C0E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TOM-voorziening</w:t>
      </w: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.</w:t>
      </w:r>
    </w:p>
    <w:p w14:paraId="7C0421B0" w14:textId="77777777" w:rsidR="00F63567" w:rsidRPr="00B57C0E" w:rsidRDefault="00F63567" w:rsidP="00690926">
      <w:pPr>
        <w:textAlignment w:val="baseline"/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</w:pPr>
    </w:p>
    <w:p w14:paraId="2021EB2D" w14:textId="43E12D09" w:rsidR="00690926" w:rsidRPr="00690926" w:rsidRDefault="00690926" w:rsidP="00690926">
      <w:pPr>
        <w:textAlignment w:val="baseline"/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 xml:space="preserve">Als Begeleider </w:t>
      </w:r>
      <w:r w:rsidR="00D779C3" w:rsidRPr="00B57C0E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>TOM-voorziening</w:t>
      </w:r>
      <w:r w:rsidRPr="00690926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t xml:space="preserve"> draag je direct bij aan het welzijn en succes van onze leerlingen en aan de ondersteuning van ons onderwijs. Inschaling op basis van opleiding en werkervaring.</w:t>
      </w:r>
      <w:r w:rsidRPr="00B57C0E">
        <w:rPr>
          <w:rFonts w:eastAsia="Times New Roman" w:cstheme="minorHAnsi"/>
          <w:color w:val="0D0D0D"/>
          <w:sz w:val="24"/>
          <w:szCs w:val="24"/>
          <w:bdr w:val="none" w:sz="0" w:space="0" w:color="auto" w:frame="1"/>
          <w:lang w:eastAsia="nl-NL"/>
        </w:rPr>
        <w:br/>
      </w:r>
    </w:p>
    <w:p w14:paraId="5047EE7F" w14:textId="77777777" w:rsidR="00690926" w:rsidRPr="00690926" w:rsidRDefault="00690926" w:rsidP="00690926">
      <w:pPr>
        <w:textAlignment w:val="baseline"/>
        <w:outlineLvl w:val="2"/>
        <w:rPr>
          <w:rFonts w:eastAsia="Times New Roman" w:cstheme="minorHAnsi"/>
          <w:b/>
          <w:bCs/>
          <w:color w:val="242424"/>
          <w:sz w:val="27"/>
          <w:szCs w:val="27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b/>
          <w:bCs/>
          <w:color w:val="124B48"/>
          <w:sz w:val="23"/>
          <w:szCs w:val="23"/>
          <w:bdr w:val="none" w:sz="0" w:space="0" w:color="auto" w:frame="1"/>
          <w:lang w:eastAsia="nl-NL"/>
        </w:rPr>
        <w:t>Arbeidsvoorwaarden</w:t>
      </w:r>
    </w:p>
    <w:p w14:paraId="72954D1C" w14:textId="39548C54" w:rsidR="00690926" w:rsidRPr="00690926" w:rsidRDefault="00690926" w:rsidP="00690926">
      <w:pPr>
        <w:textAlignment w:val="baseline"/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343433"/>
          <w:sz w:val="19"/>
          <w:szCs w:val="19"/>
          <w:bdr w:val="none" w:sz="0" w:space="0" w:color="auto" w:frame="1"/>
          <w:lang w:eastAsia="nl-NL"/>
        </w:rPr>
        <w:t>Inschaling op basis van kennis en ervaring: Indicatie:  CAO VO schaal 8/9 max. € 4.580 bij een fulltime dienstverband, 40-urige werkweek) per</w:t>
      </w:r>
      <w:r w:rsidR="001038B6" w:rsidRPr="00B57C0E">
        <w:rPr>
          <w:rFonts w:eastAsia="Times New Roman" w:cstheme="minorHAnsi"/>
          <w:color w:val="343433"/>
          <w:sz w:val="19"/>
          <w:szCs w:val="19"/>
          <w:bdr w:val="none" w:sz="0" w:space="0" w:color="auto" w:frame="1"/>
          <w:lang w:eastAsia="nl-NL"/>
        </w:rPr>
        <w:t xml:space="preserve"> </w:t>
      </w:r>
      <w:r w:rsidR="006F0D19" w:rsidRPr="00B57C0E">
        <w:rPr>
          <w:rFonts w:eastAsia="Times New Roman" w:cstheme="minorHAnsi"/>
          <w:color w:val="343433"/>
          <w:sz w:val="19"/>
          <w:szCs w:val="19"/>
          <w:bdr w:val="none" w:sz="0" w:space="0" w:color="auto" w:frame="1"/>
          <w:lang w:eastAsia="nl-NL"/>
        </w:rPr>
        <w:t>(datum)</w:t>
      </w:r>
      <w:r w:rsidRPr="00690926">
        <w:rPr>
          <w:rFonts w:eastAsia="Times New Roman" w:cstheme="minorHAnsi"/>
          <w:color w:val="343433"/>
          <w:sz w:val="19"/>
          <w:szCs w:val="19"/>
          <w:bdr w:val="none" w:sz="0" w:space="0" w:color="auto" w:frame="1"/>
          <w:lang w:eastAsia="nl-NL"/>
        </w:rPr>
        <w:t xml:space="preserve"> met een omvang van 0,6- 0,8 fte.</w:t>
      </w:r>
    </w:p>
    <w:p w14:paraId="64BC163E" w14:textId="77777777" w:rsidR="00690926" w:rsidRPr="00690926" w:rsidRDefault="00690926" w:rsidP="00690926">
      <w:pPr>
        <w:textAlignment w:val="baseline"/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nl-NL"/>
        </w:rPr>
      </w:pPr>
      <w:r w:rsidRPr="00690926">
        <w:rPr>
          <w:rFonts w:eastAsia="Times New Roman" w:cstheme="minorHAnsi"/>
          <w:color w:val="343433"/>
          <w:sz w:val="19"/>
          <w:szCs w:val="19"/>
          <w:bdr w:val="none" w:sz="0" w:space="0" w:color="auto" w:frame="1"/>
          <w:lang w:eastAsia="nl-NL"/>
        </w:rPr>
        <w:t>Het gaat in eerste instantie om een aanstelling voor 1 jaar, met uitzicht op een vast dienstverband bij gebleken geschiktheid.</w:t>
      </w:r>
    </w:p>
    <w:p w14:paraId="52DCC8CA" w14:textId="77777777" w:rsidR="00B62684" w:rsidRPr="00B57C0E" w:rsidRDefault="00B62684">
      <w:pPr>
        <w:rPr>
          <w:rFonts w:cstheme="minorHAnsi"/>
        </w:rPr>
      </w:pPr>
    </w:p>
    <w:sectPr w:rsidR="00B62684" w:rsidRPr="00B5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44EF3"/>
    <w:multiLevelType w:val="multilevel"/>
    <w:tmpl w:val="F852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45A9F"/>
    <w:multiLevelType w:val="multilevel"/>
    <w:tmpl w:val="8E86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661546">
    <w:abstractNumId w:val="0"/>
  </w:num>
  <w:num w:numId="2" w16cid:durableId="1544709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26"/>
    <w:rsid w:val="001038B6"/>
    <w:rsid w:val="00190DF5"/>
    <w:rsid w:val="00361421"/>
    <w:rsid w:val="003C21F2"/>
    <w:rsid w:val="005C52BA"/>
    <w:rsid w:val="005F38C1"/>
    <w:rsid w:val="00690926"/>
    <w:rsid w:val="006F0D19"/>
    <w:rsid w:val="00B57C0E"/>
    <w:rsid w:val="00B62684"/>
    <w:rsid w:val="00D779C3"/>
    <w:rsid w:val="00DB2DC6"/>
    <w:rsid w:val="00EC0C93"/>
    <w:rsid w:val="00F16DA6"/>
    <w:rsid w:val="00F6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B7EF"/>
  <w15:chartTrackingRefBased/>
  <w15:docId w15:val="{C2876D27-3AD5-4AC5-934A-024B5F1D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69092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690926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ozzzk">
    <w:name w:val="ozzzk"/>
    <w:basedOn w:val="Standaardalinea-lettertype"/>
    <w:rsid w:val="00690926"/>
  </w:style>
  <w:style w:type="character" w:customStyle="1" w:styleId="1abrpkv">
    <w:name w:val="___1abrpkv"/>
    <w:basedOn w:val="Standaardalinea-lettertype"/>
    <w:rsid w:val="00690926"/>
  </w:style>
  <w:style w:type="paragraph" w:styleId="Normaalweb">
    <w:name w:val="Normal (Web)"/>
    <w:basedOn w:val="Standaard"/>
    <w:uiPriority w:val="99"/>
    <w:semiHidden/>
    <w:unhideWhenUsed/>
    <w:rsid w:val="00690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507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4982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0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5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678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8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3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2CE401FC40848B904C22E40998924" ma:contentTypeVersion="3" ma:contentTypeDescription="Een nieuw document maken." ma:contentTypeScope="" ma:versionID="d7d084b71ed460462f31493f55b7f0f0">
  <xsd:schema xmlns:xsd="http://www.w3.org/2001/XMLSchema" xmlns:xs="http://www.w3.org/2001/XMLSchema" xmlns:p="http://schemas.microsoft.com/office/2006/metadata/properties" xmlns:ns2="b8336955-ac4f-4a2b-9653-0abc18ac958c" targetNamespace="http://schemas.microsoft.com/office/2006/metadata/properties" ma:root="true" ma:fieldsID="164ec17846f1de794d53ba55257676ff" ns2:_="">
    <xsd:import namespace="b8336955-ac4f-4a2b-9653-0abc18ac9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36955-ac4f-4a2b-9653-0abc18ac9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A9B4E-3A61-4B59-8059-A0CD7BD47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36955-ac4f-4a2b-9653-0abc18ac9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266B7-5342-4CE1-9E4F-5549DDF1F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238B9-C049-455D-9C01-6E465CA37F6B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b8336955-ac4f-4a2b-9653-0abc18ac958c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Bregje van den Berg</dc:creator>
  <cp:keywords/>
  <dc:description/>
  <cp:lastModifiedBy>Kim van Waaijenburg</cp:lastModifiedBy>
  <cp:revision>2</cp:revision>
  <dcterms:created xsi:type="dcterms:W3CDTF">2025-12-18T09:03:00Z</dcterms:created>
  <dcterms:modified xsi:type="dcterms:W3CDTF">2025-12-18T09:03:00Z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0x01010062D2CE401FC40848B904C22E40998924</vt:lpwstr>
  </property>
</Properties>
</file>